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58917" w14:textId="4E3A9784" w:rsidR="00FC34E6" w:rsidRDefault="00FC34E6" w:rsidP="004E0F76">
      <w:pPr>
        <w:bidi/>
        <w:spacing w:after="0"/>
        <w:ind w:firstLine="720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t xml:space="preserve">فرم گزارش </w:t>
      </w:r>
      <w:r w:rsidR="00B5380C">
        <w:rPr>
          <w:rFonts w:cs="B Titr" w:hint="cs"/>
          <w:sz w:val="28"/>
          <w:szCs w:val="28"/>
          <w:rtl/>
          <w:lang w:bidi="fa-IR"/>
        </w:rPr>
        <w:t xml:space="preserve">کلی </w:t>
      </w:r>
      <w:r w:rsidR="004E0F76">
        <w:rPr>
          <w:rFonts w:cs="B Titr" w:hint="cs"/>
          <w:sz w:val="28"/>
          <w:szCs w:val="28"/>
          <w:rtl/>
          <w:lang w:bidi="fa-IR"/>
        </w:rPr>
        <w:t>مسابقات آمادگی جسمانی /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2A2791">
        <w:rPr>
          <w:rFonts w:cs="B Titr" w:hint="cs"/>
          <w:sz w:val="28"/>
          <w:szCs w:val="28"/>
          <w:rtl/>
        </w:rPr>
        <w:t>گرامیداشت هفته تربیت بدنی</w:t>
      </w:r>
      <w:r>
        <w:rPr>
          <w:rFonts w:cs="B Titr" w:hint="cs"/>
          <w:sz w:val="28"/>
          <w:szCs w:val="28"/>
          <w:rtl/>
        </w:rPr>
        <w:t xml:space="preserve">- </w:t>
      </w:r>
      <w:r w:rsidRPr="002A2791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>1399</w:t>
      </w:r>
    </w:p>
    <w:p w14:paraId="1C358918" w14:textId="77777777" w:rsidR="00FC34E6" w:rsidRPr="00B900BF" w:rsidRDefault="00FC34E6" w:rsidP="00FC34E6">
      <w:pPr>
        <w:bidi/>
        <w:spacing w:after="0"/>
        <w:rPr>
          <w:rFonts w:cs="B Mitra"/>
          <w:b/>
          <w:bCs/>
          <w:sz w:val="28"/>
          <w:szCs w:val="28"/>
          <w:rtl/>
        </w:rPr>
      </w:pPr>
    </w:p>
    <w:tbl>
      <w:tblPr>
        <w:tblStyle w:val="TableGrid"/>
        <w:bidiVisual/>
        <w:tblW w:w="13015" w:type="dxa"/>
        <w:tblInd w:w="-110" w:type="dxa"/>
        <w:tblLook w:val="04A0" w:firstRow="1" w:lastRow="0" w:firstColumn="1" w:lastColumn="0" w:noHBand="0" w:noVBand="1"/>
      </w:tblPr>
      <w:tblGrid>
        <w:gridCol w:w="1209"/>
        <w:gridCol w:w="969"/>
        <w:gridCol w:w="273"/>
        <w:gridCol w:w="1748"/>
        <w:gridCol w:w="178"/>
        <w:gridCol w:w="988"/>
        <w:gridCol w:w="1350"/>
        <w:gridCol w:w="1350"/>
        <w:gridCol w:w="1260"/>
        <w:gridCol w:w="1260"/>
        <w:gridCol w:w="1170"/>
        <w:gridCol w:w="1260"/>
      </w:tblGrid>
      <w:tr w:rsidR="004E0F76" w:rsidRPr="00FC34E6" w14:paraId="1C358923" w14:textId="1C4B7E06" w:rsidTr="004E0F76">
        <w:trPr>
          <w:trHeight w:val="844"/>
        </w:trPr>
        <w:tc>
          <w:tcPr>
            <w:tcW w:w="1209" w:type="dxa"/>
            <w:vAlign w:val="center"/>
          </w:tcPr>
          <w:p w14:paraId="1C358919" w14:textId="77777777" w:rsidR="004E0F76" w:rsidRPr="00FC34E6" w:rsidRDefault="004E0F76" w:rsidP="004E0F7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استان</w:t>
            </w:r>
          </w:p>
        </w:tc>
        <w:tc>
          <w:tcPr>
            <w:tcW w:w="1242" w:type="dxa"/>
            <w:gridSpan w:val="2"/>
            <w:vAlign w:val="center"/>
          </w:tcPr>
          <w:p w14:paraId="1C35891A" w14:textId="77777777" w:rsidR="004E0F76" w:rsidRPr="00FC34E6" w:rsidRDefault="004E0F76" w:rsidP="004E0F76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پریس / مرکز</w:t>
            </w:r>
          </w:p>
        </w:tc>
        <w:tc>
          <w:tcPr>
            <w:tcW w:w="1748" w:type="dxa"/>
            <w:vAlign w:val="center"/>
          </w:tcPr>
          <w:p w14:paraId="1C35891B" w14:textId="24F8FCF5" w:rsidR="004E0F76" w:rsidRPr="00FC34E6" w:rsidRDefault="004E0F76" w:rsidP="00BF6B4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عنوان برنامه ها و مسابقات ورزشی</w:t>
            </w:r>
          </w:p>
        </w:tc>
        <w:tc>
          <w:tcPr>
            <w:tcW w:w="1166" w:type="dxa"/>
            <w:gridSpan w:val="2"/>
            <w:vAlign w:val="center"/>
          </w:tcPr>
          <w:p w14:paraId="51581C03" w14:textId="13293EF4" w:rsidR="004E0F76" w:rsidRDefault="004E0F76" w:rsidP="004E0F76">
            <w:pPr>
              <w:bidi/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</w:t>
            </w:r>
            <w:r>
              <w:rPr>
                <w:rFonts w:cs="B Titr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1350" w:type="dxa"/>
            <w:vAlign w:val="center"/>
          </w:tcPr>
          <w:p w14:paraId="1C35891C" w14:textId="7BBC195B" w:rsidR="004E0F76" w:rsidRPr="00FC34E6" w:rsidRDefault="004E0F76" w:rsidP="00BF6B4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تاریخ پایان</w:t>
            </w:r>
          </w:p>
        </w:tc>
        <w:tc>
          <w:tcPr>
            <w:tcW w:w="1350" w:type="dxa"/>
            <w:vAlign w:val="center"/>
          </w:tcPr>
          <w:p w14:paraId="1C35891D" w14:textId="77777777" w:rsidR="004E0F76" w:rsidRDefault="004E0F76" w:rsidP="00BF6B4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تعداددانشجو</w:t>
            </w:r>
          </w:p>
          <w:p w14:paraId="1C35891E" w14:textId="163DDE15" w:rsidR="004E0F76" w:rsidRPr="00FC34E6" w:rsidRDefault="004E0F76" w:rsidP="00BF6B4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معلمان شرکت کننده/ پسر</w:t>
            </w:r>
          </w:p>
        </w:tc>
        <w:tc>
          <w:tcPr>
            <w:tcW w:w="1260" w:type="dxa"/>
            <w:vAlign w:val="center"/>
          </w:tcPr>
          <w:p w14:paraId="267E680F" w14:textId="77777777" w:rsidR="004E0F76" w:rsidRDefault="004E0F76" w:rsidP="004E0F76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تعداددانشجو</w:t>
            </w:r>
          </w:p>
          <w:p w14:paraId="1C358920" w14:textId="65D55A21" w:rsidR="004E0F76" w:rsidRPr="00FC34E6" w:rsidRDefault="004E0F76" w:rsidP="004E0F76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معلمان شرکت کننده/ </w:t>
            </w:r>
            <w:r>
              <w:rPr>
                <w:rFonts w:cs="B Titr" w:hint="cs"/>
                <w:sz w:val="18"/>
                <w:szCs w:val="18"/>
                <w:rtl/>
              </w:rPr>
              <w:t>دختر</w:t>
            </w:r>
          </w:p>
        </w:tc>
        <w:tc>
          <w:tcPr>
            <w:tcW w:w="1260" w:type="dxa"/>
            <w:vAlign w:val="center"/>
          </w:tcPr>
          <w:p w14:paraId="7CEAA53D" w14:textId="77777777" w:rsidR="004E0F76" w:rsidRDefault="004E0F76" w:rsidP="00BF6B4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</w:t>
            </w:r>
          </w:p>
          <w:p w14:paraId="1C358921" w14:textId="349B0A17" w:rsidR="004E0F76" w:rsidRPr="00FC34E6" w:rsidRDefault="004E0F76" w:rsidP="005966A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کارکنان شرکت کننده/ آقا</w:t>
            </w:r>
          </w:p>
        </w:tc>
        <w:tc>
          <w:tcPr>
            <w:tcW w:w="1170" w:type="dxa"/>
            <w:vAlign w:val="center"/>
          </w:tcPr>
          <w:p w14:paraId="1C358922" w14:textId="3ADEF011" w:rsidR="004E0F76" w:rsidRDefault="004E0F76" w:rsidP="00BF6B4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 کارکنان شرکت کننده/</w:t>
            </w:r>
            <w:bookmarkStart w:id="0" w:name="_GoBack"/>
            <w:bookmarkEnd w:id="0"/>
            <w:r>
              <w:rPr>
                <w:rFonts w:cs="B Titr" w:hint="cs"/>
                <w:sz w:val="18"/>
                <w:szCs w:val="18"/>
                <w:rtl/>
              </w:rPr>
              <w:t xml:space="preserve"> خانم</w:t>
            </w:r>
          </w:p>
        </w:tc>
        <w:tc>
          <w:tcPr>
            <w:tcW w:w="1260" w:type="dxa"/>
            <w:vAlign w:val="center"/>
          </w:tcPr>
          <w:p w14:paraId="172E5F5C" w14:textId="1A437932" w:rsidR="004E0F76" w:rsidRDefault="004E0F76" w:rsidP="005966A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مجموع</w:t>
            </w:r>
          </w:p>
        </w:tc>
      </w:tr>
      <w:tr w:rsidR="004E0F76" w:rsidRPr="00FC34E6" w14:paraId="1C35892C" w14:textId="690D0238" w:rsidTr="004E0F76">
        <w:trPr>
          <w:trHeight w:val="1166"/>
        </w:trPr>
        <w:tc>
          <w:tcPr>
            <w:tcW w:w="1209" w:type="dxa"/>
            <w:vMerge w:val="restart"/>
            <w:tcBorders>
              <w:top w:val="single" w:sz="4" w:space="0" w:color="auto"/>
            </w:tcBorders>
            <w:vAlign w:val="center"/>
          </w:tcPr>
          <w:p w14:paraId="1C358924" w14:textId="77777777" w:rsidR="004E0F76" w:rsidRPr="00FC34E6" w:rsidRDefault="004E0F76" w:rsidP="004E0F76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1C358925" w14:textId="77777777" w:rsidR="004E0F76" w:rsidRPr="00BF6B47" w:rsidRDefault="004E0F76" w:rsidP="004E0F76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BF6B47">
              <w:rPr>
                <w:rFonts w:cs="B Titr" w:hint="cs"/>
                <w:sz w:val="18"/>
                <w:szCs w:val="18"/>
                <w:rtl/>
              </w:rPr>
              <w:t>پردیس برادران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  <w:tc>
          <w:tcPr>
            <w:tcW w:w="1748" w:type="dxa"/>
            <w:vAlign w:val="center"/>
          </w:tcPr>
          <w:p w14:paraId="1C358926" w14:textId="7520978B" w:rsidR="004E0F76" w:rsidRPr="004E0F76" w:rsidRDefault="004E0F76" w:rsidP="004E0F76">
            <w:pPr>
              <w:bidi/>
              <w:jc w:val="center"/>
              <w:rPr>
                <w:rFonts w:cs="B Compset"/>
                <w:sz w:val="24"/>
                <w:szCs w:val="24"/>
                <w:rtl/>
              </w:rPr>
            </w:pPr>
            <w:r w:rsidRPr="004E0F76">
              <w:rPr>
                <w:rFonts w:cs="B Compset"/>
                <w:sz w:val="24"/>
                <w:szCs w:val="24"/>
                <w:rtl/>
              </w:rPr>
              <w:t>مسابقات آمادگ</w:t>
            </w:r>
            <w:r w:rsidRPr="004E0F76">
              <w:rPr>
                <w:rFonts w:cs="B Compset" w:hint="cs"/>
                <w:sz w:val="24"/>
                <w:szCs w:val="24"/>
                <w:rtl/>
              </w:rPr>
              <w:t>ی</w:t>
            </w:r>
            <w:r w:rsidRPr="004E0F76">
              <w:rPr>
                <w:rFonts w:cs="B Compset"/>
                <w:sz w:val="24"/>
                <w:szCs w:val="24"/>
                <w:rtl/>
              </w:rPr>
              <w:t xml:space="preserve"> جسمان</w:t>
            </w:r>
            <w:r w:rsidRPr="004E0F76">
              <w:rPr>
                <w:rFonts w:cs="B Compset" w:hint="cs"/>
                <w:sz w:val="24"/>
                <w:szCs w:val="24"/>
                <w:rtl/>
              </w:rPr>
              <w:t>ی</w:t>
            </w:r>
          </w:p>
        </w:tc>
        <w:tc>
          <w:tcPr>
            <w:tcW w:w="1166" w:type="dxa"/>
            <w:gridSpan w:val="2"/>
          </w:tcPr>
          <w:p w14:paraId="35AE8513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14:paraId="1C358927" w14:textId="3C376F1D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14:paraId="1C358928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14:paraId="1C358929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14:paraId="1C35892A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14:paraId="1C35892B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14:paraId="331B0838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4E0F76" w:rsidRPr="00FC34E6" w14:paraId="1C358936" w14:textId="2F171912" w:rsidTr="004E0F76">
        <w:trPr>
          <w:trHeight w:val="1166"/>
        </w:trPr>
        <w:tc>
          <w:tcPr>
            <w:tcW w:w="1209" w:type="dxa"/>
            <w:vMerge/>
            <w:vAlign w:val="center"/>
          </w:tcPr>
          <w:p w14:paraId="1C35892D" w14:textId="77777777" w:rsidR="004E0F76" w:rsidRPr="00FC34E6" w:rsidRDefault="004E0F76" w:rsidP="004E0F76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1C35892F" w14:textId="7CF42C1F" w:rsidR="004E0F76" w:rsidRPr="00BF6B47" w:rsidRDefault="004E0F76" w:rsidP="004E0F76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BF6B47">
              <w:rPr>
                <w:rFonts w:cs="B Titr" w:hint="cs"/>
                <w:sz w:val="18"/>
                <w:szCs w:val="18"/>
                <w:rtl/>
              </w:rPr>
              <w:t>پردیس خواهران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  <w:tc>
          <w:tcPr>
            <w:tcW w:w="1748" w:type="dxa"/>
            <w:vAlign w:val="center"/>
          </w:tcPr>
          <w:p w14:paraId="1C358930" w14:textId="7E629B50" w:rsidR="004E0F76" w:rsidRPr="004E0F76" w:rsidRDefault="004E0F76" w:rsidP="004E0F76">
            <w:pPr>
              <w:bidi/>
              <w:jc w:val="center"/>
              <w:rPr>
                <w:rFonts w:cs="B Compset"/>
                <w:sz w:val="24"/>
                <w:szCs w:val="24"/>
                <w:rtl/>
              </w:rPr>
            </w:pPr>
            <w:r w:rsidRPr="004E0F76">
              <w:rPr>
                <w:rFonts w:cs="B Compset"/>
                <w:sz w:val="24"/>
                <w:szCs w:val="24"/>
                <w:rtl/>
              </w:rPr>
              <w:t>مسابقات آمادگ</w:t>
            </w:r>
            <w:r w:rsidRPr="004E0F76">
              <w:rPr>
                <w:rFonts w:cs="B Compset" w:hint="cs"/>
                <w:sz w:val="24"/>
                <w:szCs w:val="24"/>
                <w:rtl/>
              </w:rPr>
              <w:t>ی</w:t>
            </w:r>
            <w:r w:rsidRPr="004E0F76">
              <w:rPr>
                <w:rFonts w:cs="B Compset"/>
                <w:sz w:val="24"/>
                <w:szCs w:val="24"/>
                <w:rtl/>
              </w:rPr>
              <w:t xml:space="preserve"> جسمان</w:t>
            </w:r>
            <w:r w:rsidRPr="004E0F76">
              <w:rPr>
                <w:rFonts w:cs="B Compset" w:hint="cs"/>
                <w:sz w:val="24"/>
                <w:szCs w:val="24"/>
                <w:rtl/>
              </w:rPr>
              <w:t>ی</w:t>
            </w:r>
          </w:p>
        </w:tc>
        <w:tc>
          <w:tcPr>
            <w:tcW w:w="1166" w:type="dxa"/>
            <w:gridSpan w:val="2"/>
          </w:tcPr>
          <w:p w14:paraId="7DD97DAF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14:paraId="1C358931" w14:textId="03340611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14:paraId="1C358932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14:paraId="1C358933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14:paraId="1C358934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14:paraId="1C358935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14:paraId="2429A161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4E0F76" w:rsidRPr="00FC34E6" w14:paraId="1C35893F" w14:textId="6C20D7E8" w:rsidTr="004E0F76">
        <w:trPr>
          <w:trHeight w:val="1166"/>
        </w:trPr>
        <w:tc>
          <w:tcPr>
            <w:tcW w:w="1209" w:type="dxa"/>
            <w:vMerge/>
            <w:vAlign w:val="center"/>
          </w:tcPr>
          <w:p w14:paraId="1C358937" w14:textId="77777777" w:rsidR="004E0F76" w:rsidRPr="00FC34E6" w:rsidRDefault="004E0F76" w:rsidP="004E0F76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1C358938" w14:textId="3E4D9853" w:rsidR="004E0F76" w:rsidRPr="00BF6B47" w:rsidRDefault="004E0F76" w:rsidP="004E0F76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BF6B47">
              <w:rPr>
                <w:rFonts w:cs="B Titr" w:hint="cs"/>
                <w:sz w:val="18"/>
                <w:szCs w:val="18"/>
                <w:rtl/>
              </w:rPr>
              <w:t>مرکز برادران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  <w:tc>
          <w:tcPr>
            <w:tcW w:w="1748" w:type="dxa"/>
            <w:vAlign w:val="center"/>
          </w:tcPr>
          <w:p w14:paraId="1C358939" w14:textId="27ED5AF4" w:rsidR="004E0F76" w:rsidRPr="004E0F76" w:rsidRDefault="004E0F76" w:rsidP="004E0F76">
            <w:pPr>
              <w:bidi/>
              <w:jc w:val="center"/>
              <w:rPr>
                <w:rFonts w:cs="B Compset"/>
                <w:sz w:val="24"/>
                <w:szCs w:val="24"/>
                <w:rtl/>
              </w:rPr>
            </w:pPr>
            <w:r w:rsidRPr="004E0F76">
              <w:rPr>
                <w:rFonts w:cs="B Compset"/>
                <w:sz w:val="24"/>
                <w:szCs w:val="24"/>
                <w:rtl/>
              </w:rPr>
              <w:t>مسابقات آمادگ</w:t>
            </w:r>
            <w:r w:rsidRPr="004E0F76">
              <w:rPr>
                <w:rFonts w:cs="B Compset" w:hint="cs"/>
                <w:sz w:val="24"/>
                <w:szCs w:val="24"/>
                <w:rtl/>
              </w:rPr>
              <w:t>ی</w:t>
            </w:r>
            <w:r w:rsidRPr="004E0F76">
              <w:rPr>
                <w:rFonts w:cs="B Compset"/>
                <w:sz w:val="24"/>
                <w:szCs w:val="24"/>
                <w:rtl/>
              </w:rPr>
              <w:t xml:space="preserve"> جسمان</w:t>
            </w:r>
            <w:r w:rsidRPr="004E0F76">
              <w:rPr>
                <w:rFonts w:cs="B Compset" w:hint="cs"/>
                <w:sz w:val="24"/>
                <w:szCs w:val="24"/>
                <w:rtl/>
              </w:rPr>
              <w:t>ی</w:t>
            </w:r>
          </w:p>
        </w:tc>
        <w:tc>
          <w:tcPr>
            <w:tcW w:w="1166" w:type="dxa"/>
            <w:gridSpan w:val="2"/>
          </w:tcPr>
          <w:p w14:paraId="6CF58BAC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14:paraId="1C35893A" w14:textId="1BB795AB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14:paraId="1C35893B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14:paraId="1C35893C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14:paraId="1C35893D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14:paraId="1C35893E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14:paraId="4307DF09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4E0F76" w:rsidRPr="00FC34E6" w14:paraId="1C358948" w14:textId="20042A92" w:rsidTr="004E0F76">
        <w:trPr>
          <w:trHeight w:val="1166"/>
        </w:trPr>
        <w:tc>
          <w:tcPr>
            <w:tcW w:w="1209" w:type="dxa"/>
            <w:vMerge/>
            <w:tcBorders>
              <w:bottom w:val="single" w:sz="4" w:space="0" w:color="auto"/>
            </w:tcBorders>
            <w:vAlign w:val="center"/>
          </w:tcPr>
          <w:p w14:paraId="1C358940" w14:textId="77777777" w:rsidR="004E0F76" w:rsidRPr="00FC34E6" w:rsidRDefault="004E0F76" w:rsidP="004E0F76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1C358941" w14:textId="77777777" w:rsidR="004E0F76" w:rsidRPr="00BF6B47" w:rsidRDefault="004E0F76" w:rsidP="004E0F76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BF6B47">
              <w:rPr>
                <w:rFonts w:cs="B Titr" w:hint="cs"/>
                <w:sz w:val="18"/>
                <w:szCs w:val="18"/>
                <w:rtl/>
              </w:rPr>
              <w:t>مرکز خواهران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  <w:tc>
          <w:tcPr>
            <w:tcW w:w="1748" w:type="dxa"/>
            <w:vAlign w:val="center"/>
          </w:tcPr>
          <w:p w14:paraId="1C358942" w14:textId="57C7051A" w:rsidR="004E0F76" w:rsidRPr="004E0F76" w:rsidRDefault="004E0F76" w:rsidP="004E0F76">
            <w:pPr>
              <w:bidi/>
              <w:jc w:val="center"/>
              <w:rPr>
                <w:rFonts w:cs="B Compset"/>
                <w:sz w:val="24"/>
                <w:szCs w:val="24"/>
                <w:rtl/>
              </w:rPr>
            </w:pPr>
            <w:r w:rsidRPr="004E0F76">
              <w:rPr>
                <w:rFonts w:cs="B Compset"/>
                <w:sz w:val="24"/>
                <w:szCs w:val="24"/>
                <w:rtl/>
              </w:rPr>
              <w:t>مسابقات آمادگ</w:t>
            </w:r>
            <w:r w:rsidRPr="004E0F76">
              <w:rPr>
                <w:rFonts w:cs="B Compset" w:hint="cs"/>
                <w:sz w:val="24"/>
                <w:szCs w:val="24"/>
                <w:rtl/>
              </w:rPr>
              <w:t>ی</w:t>
            </w:r>
            <w:r w:rsidRPr="004E0F76">
              <w:rPr>
                <w:rFonts w:cs="B Compset"/>
                <w:sz w:val="24"/>
                <w:szCs w:val="24"/>
                <w:rtl/>
              </w:rPr>
              <w:t xml:space="preserve"> جسمان</w:t>
            </w:r>
            <w:r w:rsidRPr="004E0F76">
              <w:rPr>
                <w:rFonts w:cs="B Compset" w:hint="cs"/>
                <w:sz w:val="24"/>
                <w:szCs w:val="24"/>
                <w:rtl/>
              </w:rPr>
              <w:t>ی</w:t>
            </w:r>
          </w:p>
        </w:tc>
        <w:tc>
          <w:tcPr>
            <w:tcW w:w="1166" w:type="dxa"/>
            <w:gridSpan w:val="2"/>
          </w:tcPr>
          <w:p w14:paraId="4180747A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14:paraId="1C358943" w14:textId="22FC3B6C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14:paraId="1C358944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14:paraId="1C358945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14:paraId="1C358946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14:paraId="1C358947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14:paraId="5AE1F5C2" w14:textId="77777777" w:rsidR="004E0F76" w:rsidRPr="00FC34E6" w:rsidRDefault="004E0F76" w:rsidP="004E0F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4E0F76" w:rsidRPr="00FC34E6" w14:paraId="1C35894A" w14:textId="780148C7" w:rsidTr="004E0F76">
        <w:trPr>
          <w:gridAfter w:val="7"/>
          <w:wAfter w:w="8638" w:type="dxa"/>
          <w:trHeight w:val="1166"/>
        </w:trPr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C358949" w14:textId="77777777" w:rsidR="004E0F76" w:rsidRPr="00FC34E6" w:rsidRDefault="004E0F76" w:rsidP="001B41F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right w:val="nil"/>
            </w:tcBorders>
          </w:tcPr>
          <w:p w14:paraId="2DB3EAEC" w14:textId="77777777" w:rsidR="004E0F76" w:rsidRPr="00FC34E6" w:rsidRDefault="004E0F76" w:rsidP="001B41F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452000A" w14:textId="77777777" w:rsidR="004E0F76" w:rsidRPr="00FC34E6" w:rsidRDefault="004E0F76" w:rsidP="001B41F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E0F76" w:rsidRPr="00FC34E6" w14:paraId="1C35894C" w14:textId="38D86250" w:rsidTr="004E0F76">
        <w:trPr>
          <w:gridAfter w:val="7"/>
          <w:wAfter w:w="8638" w:type="dxa"/>
          <w:trHeight w:val="581"/>
        </w:trPr>
        <w:tc>
          <w:tcPr>
            <w:tcW w:w="12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C35894B" w14:textId="77777777" w:rsidR="004E0F76" w:rsidRPr="00FC34E6" w:rsidRDefault="004E0F76" w:rsidP="001B41FF">
            <w:pPr>
              <w:bidi/>
              <w:jc w:val="center"/>
              <w:rPr>
                <w:rFonts w:ascii="BNazaninBold" w:cs="B Mitr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69" w:type="dxa"/>
            <w:tcBorders>
              <w:left w:val="nil"/>
              <w:bottom w:val="nil"/>
              <w:right w:val="nil"/>
            </w:tcBorders>
          </w:tcPr>
          <w:p w14:paraId="6E825D55" w14:textId="77777777" w:rsidR="004E0F76" w:rsidRPr="00FC34E6" w:rsidRDefault="004E0F76" w:rsidP="001B41FF">
            <w:pPr>
              <w:bidi/>
              <w:jc w:val="center"/>
              <w:rPr>
                <w:rFonts w:ascii="BNazaninBold" w:cs="B Mitr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199" w:type="dxa"/>
            <w:gridSpan w:val="3"/>
            <w:tcBorders>
              <w:left w:val="nil"/>
              <w:bottom w:val="nil"/>
              <w:right w:val="nil"/>
            </w:tcBorders>
          </w:tcPr>
          <w:p w14:paraId="6040795E" w14:textId="77777777" w:rsidR="004E0F76" w:rsidRPr="00FC34E6" w:rsidRDefault="004E0F76" w:rsidP="001B41FF">
            <w:pPr>
              <w:bidi/>
              <w:jc w:val="center"/>
              <w:rPr>
                <w:rFonts w:ascii="BNazaninBold" w:cs="B Mitra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14:paraId="1C35894D" w14:textId="77777777" w:rsidR="00BD4317" w:rsidRDefault="004E0F76" w:rsidP="00CF18EA"/>
    <w:sectPr w:rsidR="00BD4317" w:rsidSect="00CF18EA">
      <w:pgSz w:w="15840" w:h="12240" w:orient="landscape"/>
      <w:pgMar w:top="1440" w:right="1440" w:bottom="144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E6"/>
    <w:rsid w:val="00260175"/>
    <w:rsid w:val="003D6653"/>
    <w:rsid w:val="004C7764"/>
    <w:rsid w:val="004E0F76"/>
    <w:rsid w:val="005966A1"/>
    <w:rsid w:val="005D0DF1"/>
    <w:rsid w:val="009B6BB2"/>
    <w:rsid w:val="00A77A8F"/>
    <w:rsid w:val="00B5380C"/>
    <w:rsid w:val="00BA5128"/>
    <w:rsid w:val="00BF6B47"/>
    <w:rsid w:val="00CF18EA"/>
    <w:rsid w:val="00D1324A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8917"/>
  <w15:chartTrackingRefBased/>
  <w15:docId w15:val="{8647BF94-585C-49F5-968D-1048FED5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4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34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07CA-1824-4C86-9646-168FA83E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seed rafie shafabakhsh</cp:lastModifiedBy>
  <cp:revision>3</cp:revision>
  <cp:lastPrinted>2020-10-13T08:45:00Z</cp:lastPrinted>
  <dcterms:created xsi:type="dcterms:W3CDTF">2020-10-21T15:54:00Z</dcterms:created>
  <dcterms:modified xsi:type="dcterms:W3CDTF">2020-10-21T15:59:00Z</dcterms:modified>
</cp:coreProperties>
</file>