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24" w:rsidRDefault="00A05024" w:rsidP="00EA237B">
      <w:pPr>
        <w:jc w:val="lowKashida"/>
        <w:rPr>
          <w:rFonts w:cs="Arial"/>
          <w:sz w:val="28"/>
          <w:szCs w:val="28"/>
          <w:rtl/>
        </w:rPr>
      </w:pPr>
      <w:r>
        <w:rPr>
          <w:rFonts w:cs="Arial"/>
          <w:noProof/>
          <w:sz w:val="28"/>
          <w:szCs w:val="28"/>
          <w:rtl/>
        </w:rPr>
        <w:drawing>
          <wp:inline distT="0" distB="0" distL="0" distR="0">
            <wp:extent cx="2924175" cy="4123690"/>
            <wp:effectExtent l="19050" t="0" r="9525" b="0"/>
            <wp:docPr id="1" name="Picture 1" descr="C:\Users\jp\Desktop\دانشسرا\بیژن امیری\بیژن امیری-اسداله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Desktop\دانشسرا\بیژن امیری\بیژن امیری-اسداله 1.jpg"/>
                    <pic:cNvPicPr>
                      <a:picLocks noChangeAspect="1" noChangeArrowheads="1"/>
                    </pic:cNvPicPr>
                  </pic:nvPicPr>
                  <pic:blipFill>
                    <a:blip r:embed="rId4" cstate="print"/>
                    <a:srcRect/>
                    <a:stretch>
                      <a:fillRect/>
                    </a:stretch>
                  </pic:blipFill>
                  <pic:spPr bwMode="auto">
                    <a:xfrm>
                      <a:off x="0" y="0"/>
                      <a:ext cx="2924175" cy="4123690"/>
                    </a:xfrm>
                    <a:prstGeom prst="rect">
                      <a:avLst/>
                    </a:prstGeom>
                    <a:noFill/>
                    <a:ln w="9525">
                      <a:noFill/>
                      <a:miter lim="800000"/>
                      <a:headEnd/>
                      <a:tailEnd/>
                    </a:ln>
                  </pic:spPr>
                </pic:pic>
              </a:graphicData>
            </a:graphic>
          </wp:inline>
        </w:drawing>
      </w:r>
    </w:p>
    <w:p w:rsidR="00281F0B" w:rsidRPr="00281F0B" w:rsidRDefault="00281F0B" w:rsidP="00EA237B">
      <w:pPr>
        <w:jc w:val="lowKashida"/>
        <w:rPr>
          <w:sz w:val="28"/>
          <w:szCs w:val="28"/>
          <w:rtl/>
        </w:rPr>
      </w:pPr>
      <w:r w:rsidRPr="00281F0B">
        <w:rPr>
          <w:rFonts w:cs="Arial"/>
          <w:sz w:val="28"/>
          <w:szCs w:val="28"/>
          <w:rtl/>
        </w:rPr>
        <w:t>شه</w:t>
      </w:r>
      <w:r w:rsidRPr="00281F0B">
        <w:rPr>
          <w:rFonts w:cs="Arial" w:hint="cs"/>
          <w:sz w:val="28"/>
          <w:szCs w:val="28"/>
          <w:rtl/>
        </w:rPr>
        <w:t>ی</w:t>
      </w:r>
      <w:r w:rsidRPr="00281F0B">
        <w:rPr>
          <w:rFonts w:cs="Arial" w:hint="eastAsia"/>
          <w:sz w:val="28"/>
          <w:szCs w:val="28"/>
          <w:rtl/>
        </w:rPr>
        <w:t>د</w:t>
      </w:r>
      <w:r w:rsidRPr="00281F0B">
        <w:rPr>
          <w:rFonts w:cs="Arial"/>
          <w:sz w:val="28"/>
          <w:szCs w:val="28"/>
          <w:rtl/>
        </w:rPr>
        <w:t xml:space="preserve"> ب</w:t>
      </w:r>
      <w:r w:rsidRPr="00281F0B">
        <w:rPr>
          <w:rFonts w:cs="Arial" w:hint="cs"/>
          <w:sz w:val="28"/>
          <w:szCs w:val="28"/>
          <w:rtl/>
        </w:rPr>
        <w:t>ی</w:t>
      </w:r>
      <w:r w:rsidRPr="00281F0B">
        <w:rPr>
          <w:rFonts w:cs="Arial" w:hint="eastAsia"/>
          <w:sz w:val="28"/>
          <w:szCs w:val="28"/>
          <w:rtl/>
        </w:rPr>
        <w:t>ژن</w:t>
      </w:r>
      <w:r w:rsidRPr="00281F0B">
        <w:rPr>
          <w:rFonts w:cs="Arial"/>
          <w:sz w:val="28"/>
          <w:szCs w:val="28"/>
          <w:rtl/>
        </w:rPr>
        <w:t xml:space="preserve"> ام</w:t>
      </w:r>
      <w:r w:rsidRPr="00281F0B">
        <w:rPr>
          <w:rFonts w:cs="Arial" w:hint="cs"/>
          <w:sz w:val="28"/>
          <w:szCs w:val="28"/>
          <w:rtl/>
        </w:rPr>
        <w:t>ی</w:t>
      </w:r>
      <w:r w:rsidRPr="00281F0B">
        <w:rPr>
          <w:rFonts w:cs="Arial" w:hint="eastAsia"/>
          <w:sz w:val="28"/>
          <w:szCs w:val="28"/>
          <w:rtl/>
        </w:rPr>
        <w:t>ر</w:t>
      </w:r>
      <w:r w:rsidRPr="00281F0B">
        <w:rPr>
          <w:rFonts w:cs="Arial" w:hint="cs"/>
          <w:sz w:val="28"/>
          <w:szCs w:val="28"/>
          <w:rtl/>
        </w:rPr>
        <w:t>ی</w:t>
      </w:r>
    </w:p>
    <w:p w:rsidR="00281F0B" w:rsidRPr="00281F0B" w:rsidRDefault="00281F0B" w:rsidP="00EA237B">
      <w:pPr>
        <w:jc w:val="lowKashida"/>
        <w:rPr>
          <w:sz w:val="28"/>
          <w:szCs w:val="28"/>
          <w:rtl/>
        </w:rPr>
      </w:pPr>
      <w:r w:rsidRPr="00281F0B">
        <w:rPr>
          <w:rFonts w:cs="Arial" w:hint="eastAsia"/>
          <w:sz w:val="28"/>
          <w:szCs w:val="28"/>
          <w:rtl/>
        </w:rPr>
        <w:t>محل</w:t>
      </w:r>
      <w:r w:rsidRPr="00281F0B">
        <w:rPr>
          <w:rFonts w:cs="Arial"/>
          <w:sz w:val="28"/>
          <w:szCs w:val="28"/>
          <w:rtl/>
        </w:rPr>
        <w:t xml:space="preserve"> تولد:</w:t>
      </w:r>
    </w:p>
    <w:p w:rsidR="00281F0B" w:rsidRPr="00281F0B" w:rsidRDefault="00281F0B" w:rsidP="00EA237B">
      <w:pPr>
        <w:jc w:val="lowKashida"/>
        <w:rPr>
          <w:sz w:val="28"/>
          <w:szCs w:val="28"/>
          <w:rtl/>
        </w:rPr>
      </w:pPr>
      <w:r w:rsidRPr="00281F0B">
        <w:rPr>
          <w:rFonts w:cs="Arial" w:hint="eastAsia"/>
          <w:sz w:val="28"/>
          <w:szCs w:val="28"/>
          <w:rtl/>
        </w:rPr>
        <w:t>نام</w:t>
      </w:r>
      <w:r w:rsidRPr="00281F0B">
        <w:rPr>
          <w:rFonts w:cs="Arial"/>
          <w:sz w:val="28"/>
          <w:szCs w:val="28"/>
          <w:rtl/>
        </w:rPr>
        <w:t xml:space="preserve"> پدر: اسداله</w:t>
      </w:r>
    </w:p>
    <w:p w:rsidR="00281F0B" w:rsidRPr="00281F0B" w:rsidRDefault="00281F0B" w:rsidP="00C70FA8">
      <w:pPr>
        <w:jc w:val="lowKashida"/>
        <w:rPr>
          <w:sz w:val="28"/>
          <w:szCs w:val="28"/>
          <w:rtl/>
        </w:rPr>
      </w:pPr>
      <w:r w:rsidRPr="00281F0B">
        <w:rPr>
          <w:rFonts w:cs="Arial" w:hint="eastAsia"/>
          <w:sz w:val="28"/>
          <w:szCs w:val="28"/>
          <w:rtl/>
        </w:rPr>
        <w:t>تار</w:t>
      </w:r>
      <w:r w:rsidRPr="00281F0B">
        <w:rPr>
          <w:rFonts w:cs="Arial" w:hint="cs"/>
          <w:sz w:val="28"/>
          <w:szCs w:val="28"/>
          <w:rtl/>
        </w:rPr>
        <w:t>ی</w:t>
      </w:r>
      <w:r w:rsidRPr="00281F0B">
        <w:rPr>
          <w:rFonts w:cs="Arial" w:hint="eastAsia"/>
          <w:sz w:val="28"/>
          <w:szCs w:val="28"/>
          <w:rtl/>
        </w:rPr>
        <w:t>خ</w:t>
      </w:r>
      <w:r w:rsidRPr="00281F0B">
        <w:rPr>
          <w:rFonts w:cs="Arial"/>
          <w:sz w:val="28"/>
          <w:szCs w:val="28"/>
          <w:rtl/>
        </w:rPr>
        <w:t xml:space="preserve"> تولد: </w:t>
      </w:r>
      <w:r w:rsidR="00C70FA8">
        <w:rPr>
          <w:rFonts w:cs="Arial" w:hint="cs"/>
          <w:sz w:val="28"/>
          <w:szCs w:val="28"/>
          <w:rtl/>
        </w:rPr>
        <w:t>23/2/1347</w:t>
      </w:r>
    </w:p>
    <w:p w:rsidR="00281F0B" w:rsidRPr="00281F0B" w:rsidRDefault="00281F0B" w:rsidP="00EA237B">
      <w:pPr>
        <w:jc w:val="lowKashida"/>
        <w:rPr>
          <w:sz w:val="28"/>
          <w:szCs w:val="28"/>
          <w:rtl/>
        </w:rPr>
      </w:pPr>
      <w:r w:rsidRPr="00281F0B">
        <w:rPr>
          <w:rFonts w:cs="Arial" w:hint="eastAsia"/>
          <w:sz w:val="28"/>
          <w:szCs w:val="28"/>
          <w:rtl/>
        </w:rPr>
        <w:t>تار</w:t>
      </w:r>
      <w:r w:rsidRPr="00281F0B">
        <w:rPr>
          <w:rFonts w:cs="Arial" w:hint="cs"/>
          <w:sz w:val="28"/>
          <w:szCs w:val="28"/>
          <w:rtl/>
        </w:rPr>
        <w:t>ی</w:t>
      </w:r>
      <w:r w:rsidRPr="00281F0B">
        <w:rPr>
          <w:rFonts w:cs="Arial" w:hint="eastAsia"/>
          <w:sz w:val="28"/>
          <w:szCs w:val="28"/>
          <w:rtl/>
        </w:rPr>
        <w:t>خ</w:t>
      </w:r>
      <w:r w:rsidRPr="00281F0B">
        <w:rPr>
          <w:rFonts w:cs="Arial"/>
          <w:sz w:val="28"/>
          <w:szCs w:val="28"/>
          <w:rtl/>
        </w:rPr>
        <w:t xml:space="preserve"> شهادت: 67/4/3</w:t>
      </w:r>
    </w:p>
    <w:p w:rsidR="00281F0B" w:rsidRPr="00281F0B" w:rsidRDefault="00281F0B" w:rsidP="00EA237B">
      <w:pPr>
        <w:jc w:val="lowKashida"/>
        <w:rPr>
          <w:sz w:val="28"/>
          <w:szCs w:val="28"/>
          <w:rtl/>
        </w:rPr>
      </w:pPr>
      <w:r w:rsidRPr="00281F0B">
        <w:rPr>
          <w:rFonts w:cs="Arial" w:hint="eastAsia"/>
          <w:sz w:val="28"/>
          <w:szCs w:val="28"/>
          <w:rtl/>
        </w:rPr>
        <w:t>محل</w:t>
      </w:r>
      <w:r w:rsidRPr="00281F0B">
        <w:rPr>
          <w:rFonts w:cs="Arial"/>
          <w:sz w:val="28"/>
          <w:szCs w:val="28"/>
          <w:rtl/>
        </w:rPr>
        <w:t xml:space="preserve"> شهادت: حلبچه</w:t>
      </w:r>
    </w:p>
    <w:p w:rsidR="00281F0B" w:rsidRPr="00281F0B" w:rsidRDefault="00281F0B" w:rsidP="00EA237B">
      <w:pPr>
        <w:jc w:val="lowKashida"/>
        <w:rPr>
          <w:sz w:val="28"/>
          <w:szCs w:val="28"/>
          <w:rtl/>
        </w:rPr>
      </w:pPr>
      <w:r w:rsidRPr="00281F0B">
        <w:rPr>
          <w:rFonts w:cs="Arial" w:hint="eastAsia"/>
          <w:sz w:val="28"/>
          <w:szCs w:val="28"/>
          <w:rtl/>
        </w:rPr>
        <w:t>کد</w:t>
      </w:r>
      <w:r w:rsidRPr="00281F0B">
        <w:rPr>
          <w:rFonts w:cs="Arial"/>
          <w:sz w:val="28"/>
          <w:szCs w:val="28"/>
          <w:rtl/>
        </w:rPr>
        <w:t xml:space="preserve"> با</w:t>
      </w:r>
      <w:r w:rsidRPr="00281F0B">
        <w:rPr>
          <w:rFonts w:cs="Arial" w:hint="cs"/>
          <w:sz w:val="28"/>
          <w:szCs w:val="28"/>
          <w:rtl/>
        </w:rPr>
        <w:t>ی</w:t>
      </w:r>
      <w:r w:rsidRPr="00281F0B">
        <w:rPr>
          <w:rFonts w:cs="Arial" w:hint="eastAsia"/>
          <w:sz w:val="28"/>
          <w:szCs w:val="28"/>
          <w:rtl/>
        </w:rPr>
        <w:t>گان</w:t>
      </w:r>
      <w:r w:rsidRPr="00281F0B">
        <w:rPr>
          <w:rFonts w:cs="Arial" w:hint="cs"/>
          <w:sz w:val="28"/>
          <w:szCs w:val="28"/>
          <w:rtl/>
        </w:rPr>
        <w:t>ی</w:t>
      </w:r>
      <w:r w:rsidRPr="00281F0B">
        <w:rPr>
          <w:rFonts w:cs="Arial"/>
          <w:sz w:val="28"/>
          <w:szCs w:val="28"/>
          <w:rtl/>
        </w:rPr>
        <w:t>: 1/67/2017/ش</w:t>
      </w:r>
    </w:p>
    <w:p w:rsidR="00281F0B" w:rsidRPr="00281F0B" w:rsidRDefault="00281F0B" w:rsidP="00EA237B">
      <w:pPr>
        <w:jc w:val="lowKashida"/>
        <w:rPr>
          <w:sz w:val="28"/>
          <w:szCs w:val="28"/>
          <w:rtl/>
        </w:rPr>
      </w:pPr>
      <w:r w:rsidRPr="00281F0B">
        <w:rPr>
          <w:rFonts w:cs="Arial" w:hint="eastAsia"/>
          <w:sz w:val="28"/>
          <w:szCs w:val="28"/>
          <w:rtl/>
        </w:rPr>
        <w:t>شغل</w:t>
      </w:r>
      <w:r w:rsidRPr="00281F0B">
        <w:rPr>
          <w:rFonts w:cs="Arial"/>
          <w:sz w:val="28"/>
          <w:szCs w:val="28"/>
          <w:rtl/>
        </w:rPr>
        <w:t>: کارمند</w:t>
      </w:r>
    </w:p>
    <w:p w:rsidR="00281F0B" w:rsidRPr="00281F0B" w:rsidRDefault="00281F0B" w:rsidP="00A05024">
      <w:pPr>
        <w:jc w:val="lowKashida"/>
        <w:rPr>
          <w:sz w:val="28"/>
          <w:szCs w:val="28"/>
          <w:rtl/>
        </w:rPr>
      </w:pPr>
      <w:r w:rsidRPr="00281F0B">
        <w:rPr>
          <w:rFonts w:cs="Arial" w:hint="eastAsia"/>
          <w:sz w:val="28"/>
          <w:szCs w:val="28"/>
          <w:rtl/>
        </w:rPr>
        <w:t>شه</w:t>
      </w:r>
      <w:r w:rsidRPr="00281F0B">
        <w:rPr>
          <w:rFonts w:cs="Arial" w:hint="cs"/>
          <w:sz w:val="28"/>
          <w:szCs w:val="28"/>
          <w:rtl/>
        </w:rPr>
        <w:t>ی</w:t>
      </w:r>
      <w:r w:rsidRPr="00281F0B">
        <w:rPr>
          <w:rFonts w:cs="Arial" w:hint="eastAsia"/>
          <w:sz w:val="28"/>
          <w:szCs w:val="28"/>
          <w:rtl/>
        </w:rPr>
        <w:t>د</w:t>
      </w:r>
      <w:r w:rsidRPr="00281F0B">
        <w:rPr>
          <w:rFonts w:cs="Arial"/>
          <w:sz w:val="28"/>
          <w:szCs w:val="28"/>
          <w:rtl/>
        </w:rPr>
        <w:t xml:space="preserve"> ب</w:t>
      </w:r>
      <w:r w:rsidRPr="00281F0B">
        <w:rPr>
          <w:rFonts w:cs="Arial" w:hint="cs"/>
          <w:sz w:val="28"/>
          <w:szCs w:val="28"/>
          <w:rtl/>
        </w:rPr>
        <w:t>ی</w:t>
      </w:r>
      <w:r w:rsidRPr="00281F0B">
        <w:rPr>
          <w:rFonts w:cs="Arial" w:hint="eastAsia"/>
          <w:sz w:val="28"/>
          <w:szCs w:val="28"/>
          <w:rtl/>
        </w:rPr>
        <w:t>ژن</w:t>
      </w:r>
      <w:r w:rsidRPr="00281F0B">
        <w:rPr>
          <w:rFonts w:cs="Arial"/>
          <w:sz w:val="28"/>
          <w:szCs w:val="28"/>
          <w:rtl/>
        </w:rPr>
        <w:t xml:space="preserve"> ام</w:t>
      </w:r>
      <w:r w:rsidRPr="00281F0B">
        <w:rPr>
          <w:rFonts w:cs="Arial" w:hint="cs"/>
          <w:sz w:val="28"/>
          <w:szCs w:val="28"/>
          <w:rtl/>
        </w:rPr>
        <w:t>ی</w:t>
      </w:r>
      <w:r w:rsidRPr="00281F0B">
        <w:rPr>
          <w:rFonts w:cs="Arial" w:hint="eastAsia"/>
          <w:sz w:val="28"/>
          <w:szCs w:val="28"/>
          <w:rtl/>
        </w:rPr>
        <w:t>ر</w:t>
      </w:r>
      <w:r w:rsidRPr="00281F0B">
        <w:rPr>
          <w:rFonts w:cs="Arial" w:hint="cs"/>
          <w:sz w:val="28"/>
          <w:szCs w:val="28"/>
          <w:rtl/>
        </w:rPr>
        <w:t>ی</w:t>
      </w:r>
      <w:r w:rsidRPr="00281F0B">
        <w:rPr>
          <w:rFonts w:cs="Arial"/>
          <w:sz w:val="28"/>
          <w:szCs w:val="28"/>
          <w:rtl/>
        </w:rPr>
        <w:t xml:space="preserve"> در سال 1347 در خانواده مذهب</w:t>
      </w:r>
      <w:r w:rsidRPr="00281F0B">
        <w:rPr>
          <w:rFonts w:cs="Arial" w:hint="cs"/>
          <w:sz w:val="28"/>
          <w:szCs w:val="28"/>
          <w:rtl/>
        </w:rPr>
        <w:t>ی</w:t>
      </w:r>
      <w:r w:rsidRPr="00281F0B">
        <w:rPr>
          <w:rFonts w:cs="Arial"/>
          <w:sz w:val="28"/>
          <w:szCs w:val="28"/>
          <w:rtl/>
        </w:rPr>
        <w:t xml:space="preserve"> د</w:t>
      </w:r>
      <w:r w:rsidRPr="00281F0B">
        <w:rPr>
          <w:rFonts w:cs="Arial" w:hint="cs"/>
          <w:sz w:val="28"/>
          <w:szCs w:val="28"/>
          <w:rtl/>
        </w:rPr>
        <w:t>ی</w:t>
      </w:r>
      <w:r w:rsidRPr="00281F0B">
        <w:rPr>
          <w:rFonts w:cs="Arial" w:hint="eastAsia"/>
          <w:sz w:val="28"/>
          <w:szCs w:val="28"/>
          <w:rtl/>
        </w:rPr>
        <w:t>ده</w:t>
      </w:r>
      <w:r w:rsidRPr="00281F0B">
        <w:rPr>
          <w:rFonts w:cs="Arial"/>
          <w:sz w:val="28"/>
          <w:szCs w:val="28"/>
          <w:rtl/>
        </w:rPr>
        <w:t xml:space="preserve"> به جهان گشود و تحص</w:t>
      </w:r>
      <w:r w:rsidRPr="00281F0B">
        <w:rPr>
          <w:rFonts w:cs="Arial" w:hint="cs"/>
          <w:sz w:val="28"/>
          <w:szCs w:val="28"/>
          <w:rtl/>
        </w:rPr>
        <w:t>ی</w:t>
      </w:r>
      <w:r w:rsidRPr="00281F0B">
        <w:rPr>
          <w:rFonts w:cs="Arial" w:hint="eastAsia"/>
          <w:sz w:val="28"/>
          <w:szCs w:val="28"/>
          <w:rtl/>
        </w:rPr>
        <w:t>لات</w:t>
      </w:r>
      <w:r w:rsidRPr="00281F0B">
        <w:rPr>
          <w:rFonts w:cs="Arial"/>
          <w:sz w:val="28"/>
          <w:szCs w:val="28"/>
          <w:rtl/>
        </w:rPr>
        <w:t xml:space="preserve"> خود را تا مقطع فوق د</w:t>
      </w:r>
      <w:r w:rsidRPr="00281F0B">
        <w:rPr>
          <w:rFonts w:cs="Arial" w:hint="cs"/>
          <w:sz w:val="28"/>
          <w:szCs w:val="28"/>
          <w:rtl/>
        </w:rPr>
        <w:t>ی</w:t>
      </w:r>
      <w:r w:rsidRPr="00281F0B">
        <w:rPr>
          <w:rFonts w:cs="Arial" w:hint="eastAsia"/>
          <w:sz w:val="28"/>
          <w:szCs w:val="28"/>
          <w:rtl/>
        </w:rPr>
        <w:t>پلم</w:t>
      </w:r>
      <w:r w:rsidRPr="00281F0B">
        <w:rPr>
          <w:rFonts w:cs="Arial"/>
          <w:sz w:val="28"/>
          <w:szCs w:val="28"/>
          <w:rtl/>
        </w:rPr>
        <w:t xml:space="preserve"> ادامه داد و در آموزش و پرورش مشغول کار شد از طر</w:t>
      </w:r>
      <w:r w:rsidRPr="00281F0B">
        <w:rPr>
          <w:rFonts w:cs="Arial" w:hint="cs"/>
          <w:sz w:val="28"/>
          <w:szCs w:val="28"/>
          <w:rtl/>
        </w:rPr>
        <w:t>ی</w:t>
      </w:r>
      <w:r w:rsidRPr="00281F0B">
        <w:rPr>
          <w:rFonts w:cs="Arial" w:hint="eastAsia"/>
          <w:sz w:val="28"/>
          <w:szCs w:val="28"/>
          <w:rtl/>
        </w:rPr>
        <w:t>ق</w:t>
      </w:r>
      <w:r w:rsidRPr="00281F0B">
        <w:rPr>
          <w:rFonts w:cs="Arial"/>
          <w:sz w:val="28"/>
          <w:szCs w:val="28"/>
          <w:rtl/>
        </w:rPr>
        <w:t xml:space="preserve"> بس</w:t>
      </w:r>
      <w:r w:rsidRPr="00281F0B">
        <w:rPr>
          <w:rFonts w:cs="Arial" w:hint="cs"/>
          <w:sz w:val="28"/>
          <w:szCs w:val="28"/>
          <w:rtl/>
        </w:rPr>
        <w:t>ی</w:t>
      </w:r>
      <w:r w:rsidRPr="00281F0B">
        <w:rPr>
          <w:rFonts w:cs="Arial" w:hint="eastAsia"/>
          <w:sz w:val="28"/>
          <w:szCs w:val="28"/>
          <w:rtl/>
        </w:rPr>
        <w:t>ج</w:t>
      </w:r>
      <w:r w:rsidRPr="00281F0B">
        <w:rPr>
          <w:rFonts w:cs="Arial"/>
          <w:sz w:val="28"/>
          <w:szCs w:val="28"/>
          <w:rtl/>
        </w:rPr>
        <w:t xml:space="preserve"> به جبهه حق عل</w:t>
      </w:r>
      <w:r w:rsidRPr="00281F0B">
        <w:rPr>
          <w:rFonts w:cs="Arial" w:hint="cs"/>
          <w:sz w:val="28"/>
          <w:szCs w:val="28"/>
          <w:rtl/>
        </w:rPr>
        <w:t>ی</w:t>
      </w:r>
      <w:r w:rsidRPr="00281F0B">
        <w:rPr>
          <w:rFonts w:cs="Arial" w:hint="eastAsia"/>
          <w:sz w:val="28"/>
          <w:szCs w:val="28"/>
          <w:rtl/>
        </w:rPr>
        <w:t>ه</w:t>
      </w:r>
      <w:r w:rsidRPr="00281F0B">
        <w:rPr>
          <w:rFonts w:cs="Arial"/>
          <w:sz w:val="28"/>
          <w:szCs w:val="28"/>
          <w:rtl/>
        </w:rPr>
        <w:t xml:space="preserve"> باطل اعزام شد و در منطقه عمل</w:t>
      </w:r>
      <w:r w:rsidRPr="00281F0B">
        <w:rPr>
          <w:rFonts w:cs="Arial" w:hint="cs"/>
          <w:sz w:val="28"/>
          <w:szCs w:val="28"/>
          <w:rtl/>
        </w:rPr>
        <w:t>ی</w:t>
      </w:r>
      <w:r w:rsidRPr="00281F0B">
        <w:rPr>
          <w:rFonts w:cs="Arial" w:hint="eastAsia"/>
          <w:sz w:val="28"/>
          <w:szCs w:val="28"/>
          <w:rtl/>
        </w:rPr>
        <w:t>ات</w:t>
      </w:r>
      <w:r w:rsidRPr="00281F0B">
        <w:rPr>
          <w:rFonts w:cs="Arial" w:hint="cs"/>
          <w:sz w:val="28"/>
          <w:szCs w:val="28"/>
          <w:rtl/>
        </w:rPr>
        <w:t>ی</w:t>
      </w:r>
      <w:r w:rsidRPr="00281F0B">
        <w:rPr>
          <w:rFonts w:cs="Arial"/>
          <w:sz w:val="28"/>
          <w:szCs w:val="28"/>
          <w:rtl/>
        </w:rPr>
        <w:t xml:space="preserve"> حلبچه در تار</w:t>
      </w:r>
      <w:r w:rsidRPr="00281F0B">
        <w:rPr>
          <w:rFonts w:cs="Arial" w:hint="cs"/>
          <w:sz w:val="28"/>
          <w:szCs w:val="28"/>
          <w:rtl/>
        </w:rPr>
        <w:t>ی</w:t>
      </w:r>
      <w:r w:rsidRPr="00281F0B">
        <w:rPr>
          <w:rFonts w:cs="Arial" w:hint="eastAsia"/>
          <w:sz w:val="28"/>
          <w:szCs w:val="28"/>
          <w:rtl/>
        </w:rPr>
        <w:t>خ</w:t>
      </w:r>
      <w:r w:rsidRPr="00281F0B">
        <w:rPr>
          <w:rFonts w:cs="Arial"/>
          <w:sz w:val="28"/>
          <w:szCs w:val="28"/>
          <w:rtl/>
        </w:rPr>
        <w:t xml:space="preserve"> </w:t>
      </w:r>
      <w:r w:rsidR="00A05024">
        <w:rPr>
          <w:rFonts w:cs="Arial" w:hint="cs"/>
          <w:sz w:val="28"/>
          <w:szCs w:val="28"/>
          <w:rtl/>
        </w:rPr>
        <w:t>3/4/67</w:t>
      </w:r>
      <w:r w:rsidRPr="00281F0B">
        <w:rPr>
          <w:rFonts w:cs="Arial"/>
          <w:sz w:val="28"/>
          <w:szCs w:val="28"/>
          <w:rtl/>
        </w:rPr>
        <w:t xml:space="preserve"> به دست دشمن بعث</w:t>
      </w:r>
      <w:r w:rsidRPr="00281F0B">
        <w:rPr>
          <w:rFonts w:cs="Arial" w:hint="cs"/>
          <w:sz w:val="28"/>
          <w:szCs w:val="28"/>
          <w:rtl/>
        </w:rPr>
        <w:t>ی</w:t>
      </w:r>
      <w:r w:rsidRPr="00281F0B">
        <w:rPr>
          <w:rFonts w:cs="Arial"/>
          <w:sz w:val="28"/>
          <w:szCs w:val="28"/>
          <w:rtl/>
        </w:rPr>
        <w:t xml:space="preserve"> به درجه رف</w:t>
      </w:r>
      <w:r w:rsidRPr="00281F0B">
        <w:rPr>
          <w:rFonts w:cs="Arial" w:hint="cs"/>
          <w:sz w:val="28"/>
          <w:szCs w:val="28"/>
          <w:rtl/>
        </w:rPr>
        <w:t>ی</w:t>
      </w:r>
      <w:r w:rsidRPr="00281F0B">
        <w:rPr>
          <w:rFonts w:cs="Arial" w:hint="eastAsia"/>
          <w:sz w:val="28"/>
          <w:szCs w:val="28"/>
          <w:rtl/>
        </w:rPr>
        <w:t>ع</w:t>
      </w:r>
      <w:r w:rsidRPr="00281F0B">
        <w:rPr>
          <w:rFonts w:cs="Arial"/>
          <w:sz w:val="28"/>
          <w:szCs w:val="28"/>
          <w:rtl/>
        </w:rPr>
        <w:t xml:space="preserve"> شه</w:t>
      </w:r>
      <w:r w:rsidRPr="00281F0B">
        <w:rPr>
          <w:rFonts w:cs="Arial" w:hint="eastAsia"/>
          <w:sz w:val="28"/>
          <w:szCs w:val="28"/>
          <w:rtl/>
        </w:rPr>
        <w:t>ادت</w:t>
      </w:r>
      <w:r w:rsidRPr="00281F0B">
        <w:rPr>
          <w:rFonts w:cs="Arial"/>
          <w:sz w:val="28"/>
          <w:szCs w:val="28"/>
          <w:rtl/>
        </w:rPr>
        <w:t xml:space="preserve"> نا</w:t>
      </w:r>
      <w:r w:rsidRPr="00281F0B">
        <w:rPr>
          <w:rFonts w:cs="Arial" w:hint="cs"/>
          <w:sz w:val="28"/>
          <w:szCs w:val="28"/>
          <w:rtl/>
        </w:rPr>
        <w:t>ی</w:t>
      </w:r>
      <w:r w:rsidRPr="00281F0B">
        <w:rPr>
          <w:rFonts w:cs="Arial" w:hint="eastAsia"/>
          <w:sz w:val="28"/>
          <w:szCs w:val="28"/>
          <w:rtl/>
        </w:rPr>
        <w:t>ل</w:t>
      </w:r>
      <w:r w:rsidRPr="00281F0B">
        <w:rPr>
          <w:rFonts w:cs="Arial"/>
          <w:sz w:val="28"/>
          <w:szCs w:val="28"/>
          <w:rtl/>
        </w:rPr>
        <w:t xml:space="preserve"> گرد</w:t>
      </w:r>
      <w:r w:rsidRPr="00281F0B">
        <w:rPr>
          <w:rFonts w:cs="Arial" w:hint="cs"/>
          <w:sz w:val="28"/>
          <w:szCs w:val="28"/>
          <w:rtl/>
        </w:rPr>
        <w:t>ی</w:t>
      </w:r>
      <w:r w:rsidRPr="00281F0B">
        <w:rPr>
          <w:rFonts w:cs="Arial" w:hint="eastAsia"/>
          <w:sz w:val="28"/>
          <w:szCs w:val="28"/>
          <w:rtl/>
        </w:rPr>
        <w:t>د</w:t>
      </w:r>
    </w:p>
    <w:p w:rsidR="00186A53" w:rsidRPr="00281F0B" w:rsidRDefault="00281F0B" w:rsidP="00EA237B">
      <w:pPr>
        <w:jc w:val="lowKashida"/>
        <w:rPr>
          <w:rFonts w:cs="Arial"/>
          <w:sz w:val="28"/>
          <w:szCs w:val="28"/>
          <w:rtl/>
        </w:rPr>
      </w:pPr>
      <w:r w:rsidRPr="00281F0B">
        <w:rPr>
          <w:rFonts w:cs="Arial" w:hint="eastAsia"/>
          <w:sz w:val="28"/>
          <w:szCs w:val="28"/>
          <w:rtl/>
        </w:rPr>
        <w:t>روحش</w:t>
      </w:r>
      <w:r w:rsidRPr="00281F0B">
        <w:rPr>
          <w:rFonts w:cs="Arial"/>
          <w:sz w:val="28"/>
          <w:szCs w:val="28"/>
          <w:rtl/>
        </w:rPr>
        <w:t xml:space="preserve"> شاد و </w:t>
      </w:r>
      <w:r w:rsidRPr="00281F0B">
        <w:rPr>
          <w:rFonts w:cs="Arial" w:hint="cs"/>
          <w:sz w:val="28"/>
          <w:szCs w:val="28"/>
          <w:rtl/>
        </w:rPr>
        <w:t>ی</w:t>
      </w:r>
      <w:r w:rsidRPr="00281F0B">
        <w:rPr>
          <w:rFonts w:cs="Arial" w:hint="eastAsia"/>
          <w:sz w:val="28"/>
          <w:szCs w:val="28"/>
          <w:rtl/>
        </w:rPr>
        <w:t>ادش</w:t>
      </w:r>
      <w:r w:rsidRPr="00281F0B">
        <w:rPr>
          <w:rFonts w:cs="Arial"/>
          <w:sz w:val="28"/>
          <w:szCs w:val="28"/>
          <w:rtl/>
        </w:rPr>
        <w:t xml:space="preserve"> گرام</w:t>
      </w:r>
      <w:r w:rsidRPr="00281F0B">
        <w:rPr>
          <w:rFonts w:cs="Arial" w:hint="cs"/>
          <w:sz w:val="28"/>
          <w:szCs w:val="28"/>
          <w:rtl/>
        </w:rPr>
        <w:t>ی</w:t>
      </w:r>
      <w:r w:rsidRPr="00281F0B">
        <w:rPr>
          <w:rFonts w:cs="Arial"/>
          <w:sz w:val="28"/>
          <w:szCs w:val="28"/>
          <w:rtl/>
        </w:rPr>
        <w:t xml:space="preserve"> باد</w:t>
      </w:r>
    </w:p>
    <w:p w:rsidR="00281F0B" w:rsidRDefault="00281F0B" w:rsidP="00EA237B">
      <w:pPr>
        <w:jc w:val="lowKashida"/>
        <w:rPr>
          <w:rFonts w:cs="Arial"/>
          <w:rtl/>
        </w:rPr>
      </w:pPr>
    </w:p>
    <w:p w:rsidR="00281F0B" w:rsidRDefault="00281F0B" w:rsidP="00EA237B">
      <w:pPr>
        <w:jc w:val="lowKashida"/>
        <w:rPr>
          <w:rFonts w:cs="Arial"/>
          <w:rtl/>
        </w:rPr>
      </w:pPr>
    </w:p>
    <w:p w:rsidR="00281F0B" w:rsidRPr="00281F0B" w:rsidRDefault="00281F0B" w:rsidP="00A05024">
      <w:pPr>
        <w:jc w:val="lowKashida"/>
        <w:rPr>
          <w:sz w:val="28"/>
          <w:szCs w:val="28"/>
        </w:rPr>
      </w:pPr>
      <w:r w:rsidRPr="00281F0B">
        <w:rPr>
          <w:rFonts w:cs="Arial"/>
          <w:sz w:val="28"/>
          <w:szCs w:val="28"/>
          <w:rtl/>
        </w:rPr>
        <w:t xml:space="preserve">شهيدعلي مظفربه تاريخ پنجم مرادماه 1337درپاكدشت تهران درخانواده اي مذهبي ديده به جهان گشود در شكوفايي انقلاب كه  دانشجوي تربيت معلم بود نوارهاي امام  و اعلاميه ها رادربين دانشجويان پخش ميكرد او جزو بي نظيرافرادي بود كه  در دانشسرا نماز شب ميخواند پس از   پيروزي انقلاب در كميته انقلاب اسلامي  به  فعاليت پرداخت   .و در ايجادامنيت  در منطقه سيستان وبلوچستان وبوكان وسقزوپاوه  و ... از دست اشرارومزدوران دمكرات نقش بسزاي داشت .مدتي سمت مديرمدرسه مسئول مقطع راهنمايي  و سرپرست اداره آموزش وپرورش ورامين بود وناظركاروانهاي حجاج بيت الله الحرام  وعضوفعال ستادنمازجمعه پاكدشت نيز بود.در سنگر جهاد در عمليتهاي مهمي چون  مسلم بن عقيل $فتح المبين $بيت المقدس و والفجر 484شركت داشت .وچندين باراز ناحيه دست وچشم وپا مجروح شد.درحاليكه دريكي از عمليات در محاصره دشمن بودبراي آنكه نمي خواست نمازصبحش قضا شود به اقامه نماز پرداخت .وي قبل از عمليات مرصادبه يكي از دوستانش گفته بودكشته شدن بدست منافقين اج بيشتري داردچون به قول امام عزيزمنافقين ازكفار بدترندو سرانجام به همان شيوه به تاريخ  </w:t>
      </w:r>
      <w:r w:rsidR="00A05024">
        <w:rPr>
          <w:rFonts w:cs="Arial" w:hint="cs"/>
          <w:sz w:val="28"/>
          <w:szCs w:val="28"/>
          <w:rtl/>
        </w:rPr>
        <w:t>6/5/67</w:t>
      </w:r>
      <w:r w:rsidRPr="00281F0B">
        <w:rPr>
          <w:rFonts w:cs="Arial"/>
          <w:sz w:val="28"/>
          <w:szCs w:val="28"/>
          <w:rtl/>
        </w:rPr>
        <w:t xml:space="preserve"> در عمليات مرصادبه فيض شهادت نائل گرديد.</w:t>
      </w:r>
    </w:p>
    <w:sectPr w:rsidR="00281F0B" w:rsidRPr="00281F0B" w:rsidSect="00870F9C">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81F0B"/>
    <w:rsid w:val="00186A53"/>
    <w:rsid w:val="00281F0B"/>
    <w:rsid w:val="00696288"/>
    <w:rsid w:val="007106DD"/>
    <w:rsid w:val="00870F9C"/>
    <w:rsid w:val="008B0A16"/>
    <w:rsid w:val="00A05024"/>
    <w:rsid w:val="00C70FA8"/>
    <w:rsid w:val="00EA237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A5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217</Words>
  <Characters>1241</Characters>
  <Application>Microsoft Office Word</Application>
  <DocSecurity>0</DocSecurity>
  <Lines>10</Lines>
  <Paragraphs>2</Paragraphs>
  <ScaleCrop>false</ScaleCrop>
  <Company>MRT www.Win2Farsi.com</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jp</cp:lastModifiedBy>
  <cp:revision>3</cp:revision>
  <dcterms:created xsi:type="dcterms:W3CDTF">2019-11-17T08:34:00Z</dcterms:created>
  <dcterms:modified xsi:type="dcterms:W3CDTF">2019-11-17T09:50:00Z</dcterms:modified>
</cp:coreProperties>
</file>