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20" w:rsidRPr="005A6420" w:rsidRDefault="005A6420" w:rsidP="005A6420">
      <w:pPr>
        <w:spacing w:line="240" w:lineRule="auto"/>
        <w:jc w:val="center"/>
        <w:rPr>
          <w:rFonts w:cs="B Titr"/>
          <w:sz w:val="32"/>
          <w:szCs w:val="32"/>
          <w:rtl/>
          <w:lang w:bidi="fa-IR"/>
        </w:rPr>
      </w:pPr>
      <w:r w:rsidRPr="005A6420">
        <w:rPr>
          <w:rFonts w:cs="B Titr" w:hint="cs"/>
          <w:sz w:val="32"/>
          <w:szCs w:val="32"/>
          <w:rtl/>
          <w:lang w:bidi="fa-IR"/>
        </w:rPr>
        <w:t xml:space="preserve">سوالات </w:t>
      </w:r>
      <w:r w:rsidRPr="005A6420">
        <w:rPr>
          <w:rFonts w:cs="B Titr" w:hint="cs"/>
          <w:color w:val="FF0000"/>
          <w:sz w:val="32"/>
          <w:szCs w:val="32"/>
          <w:rtl/>
          <w:lang w:bidi="fa-IR"/>
        </w:rPr>
        <w:t>مسابقه وصیت نامه سیاسی الهی حضرت امام خمینی ( ره)</w:t>
      </w:r>
      <w:r w:rsidRPr="005A6420">
        <w:rPr>
          <w:rFonts w:cs="B Titr" w:hint="cs"/>
          <w:sz w:val="32"/>
          <w:szCs w:val="32"/>
          <w:rtl/>
          <w:lang w:bidi="fa-IR"/>
        </w:rPr>
        <w:t xml:space="preserve"> / دانشگاه فرهنگیان پردیس شهید رجایی / خرداد ماه 1394</w:t>
      </w:r>
    </w:p>
    <w:p w:rsidR="0064679E" w:rsidRDefault="005A6420" w:rsidP="005A6420">
      <w:pPr>
        <w:spacing w:line="240" w:lineRule="auto"/>
        <w:jc w:val="right"/>
        <w:rPr>
          <w:rFonts w:cs="B Titr"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1-</w:t>
      </w:r>
      <w:r w:rsidR="00A362B7">
        <w:rPr>
          <w:rFonts w:cs="B Titr" w:hint="cs"/>
          <w:rtl/>
          <w:lang w:bidi="fa-IR"/>
        </w:rPr>
        <w:t xml:space="preserve"> حضرت امام (ره) چه مذهبی را سراپا بی اساس و خرافاتی می دانند</w:t>
      </w:r>
      <w:r>
        <w:rPr>
          <w:rFonts w:cs="B Titr" w:hint="cs"/>
          <w:rtl/>
          <w:lang w:bidi="fa-IR"/>
        </w:rPr>
        <w:t>.</w:t>
      </w:r>
    </w:p>
    <w:p w:rsidR="00A362B7" w:rsidRDefault="00A362B7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وهابیت              2- زیدیه               3- حنفی         4-اسماعیلیه</w:t>
      </w:r>
    </w:p>
    <w:p w:rsidR="00A362B7" w:rsidRDefault="00A362B7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 xml:space="preserve">2- </w:t>
      </w:r>
      <w:r>
        <w:rPr>
          <w:rFonts w:cs="B Titr" w:hint="cs"/>
          <w:rtl/>
          <w:lang w:bidi="fa-IR"/>
        </w:rPr>
        <w:t>حضرت امام (ره) چه علمی را دریای بی پایان دانسته اند.</w:t>
      </w:r>
    </w:p>
    <w:p w:rsidR="00A362B7" w:rsidRDefault="00A362B7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فقه              2- اصول            3- حکمت         4-درایه</w:t>
      </w:r>
    </w:p>
    <w:p w:rsidR="00CA5827" w:rsidRDefault="00CA5827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3-</w:t>
      </w:r>
      <w:r>
        <w:rPr>
          <w:rFonts w:cs="B Titr" w:hint="cs"/>
          <w:rtl/>
          <w:lang w:bidi="fa-IR"/>
        </w:rPr>
        <w:t xml:space="preserve"> یکی از از ابعاد قرآن کریم که در وصیت نامه حضرت امام (ره) به آن اشاره شده است چیست.</w:t>
      </w:r>
    </w:p>
    <w:p w:rsidR="00CA5827" w:rsidRDefault="00CA5827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ازمیان برداشتن ظالمان      2- تشکیل حکومت عدل         3- آموزش دینی و اسلامی         4-ترویج فرهنگ وشهادت</w:t>
      </w:r>
    </w:p>
    <w:p w:rsidR="00CA5827" w:rsidRDefault="00CA5827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 xml:space="preserve">4- </w:t>
      </w:r>
      <w:r>
        <w:rPr>
          <w:rFonts w:cs="B Titr" w:hint="cs"/>
          <w:rtl/>
          <w:lang w:bidi="fa-IR"/>
        </w:rPr>
        <w:t>وصیت سیاسی  والهی امام (ره)شامل حال کدام یک از گروه های زیر است.</w:t>
      </w:r>
    </w:p>
    <w:p w:rsidR="00CA5827" w:rsidRDefault="00CA5827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اختصاص به ملت عظ</w:t>
      </w:r>
      <w:r w:rsidR="00040BC2">
        <w:rPr>
          <w:rFonts w:cs="B Titr" w:hint="cs"/>
          <w:rtl/>
          <w:lang w:bidi="fa-IR"/>
        </w:rPr>
        <w:t>یم الشان ایران ندارد 2-مظلومان جهان از هر ملت و مذهب3- جمیع ملل اسلامی4- هر سه مورد</w:t>
      </w:r>
    </w:p>
    <w:p w:rsidR="008F43FD" w:rsidRDefault="008F43FD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5-</w:t>
      </w:r>
      <w:r w:rsidR="004167E8">
        <w:rPr>
          <w:rFonts w:cs="B Titr" w:hint="cs"/>
          <w:rtl/>
          <w:lang w:bidi="fa-IR"/>
        </w:rPr>
        <w:t>بن</w:t>
      </w:r>
      <w:r>
        <w:rPr>
          <w:rFonts w:cs="B Titr" w:hint="cs"/>
          <w:rtl/>
          <w:lang w:bidi="fa-IR"/>
        </w:rPr>
        <w:t>ا به وصیت حضرت امام (ره) چه چیزی در راس همه واجبات است.</w:t>
      </w:r>
    </w:p>
    <w:p w:rsidR="008F43FD" w:rsidRDefault="008F43FD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 1- نماز جمعه              2- حفظ اسلام              3- حفظ انقلاب         4-هیچ کدام</w:t>
      </w:r>
    </w:p>
    <w:p w:rsidR="008F43FD" w:rsidRDefault="008F43FD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6-</w:t>
      </w:r>
      <w:r>
        <w:rPr>
          <w:rFonts w:cs="B Titr" w:hint="cs"/>
          <w:rtl/>
          <w:lang w:bidi="fa-IR"/>
        </w:rPr>
        <w:t xml:space="preserve"> حضرت امام (ره) نجات دانشگاه ها را از انحراف با چه چیزی برابر دانسته است.</w:t>
      </w:r>
    </w:p>
    <w:p w:rsidR="008F43FD" w:rsidRDefault="008F43FD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1- </w:t>
      </w:r>
      <w:r w:rsidR="00FC4F47">
        <w:rPr>
          <w:rFonts w:cs="B Titr" w:hint="cs"/>
          <w:rtl/>
          <w:lang w:bidi="fa-IR"/>
        </w:rPr>
        <w:t>نجات مجلس شورای اسلامی</w:t>
      </w:r>
      <w:r>
        <w:rPr>
          <w:rFonts w:cs="B Titr" w:hint="cs"/>
          <w:rtl/>
          <w:lang w:bidi="fa-IR"/>
        </w:rPr>
        <w:t xml:space="preserve">        2- </w:t>
      </w:r>
      <w:r w:rsidR="00FC4F47">
        <w:rPr>
          <w:rFonts w:cs="B Titr" w:hint="cs"/>
          <w:rtl/>
          <w:lang w:bidi="fa-IR"/>
        </w:rPr>
        <w:t>نجات حوزه های علمیه</w:t>
      </w:r>
      <w:r>
        <w:rPr>
          <w:rFonts w:cs="B Titr" w:hint="cs"/>
          <w:rtl/>
          <w:lang w:bidi="fa-IR"/>
        </w:rPr>
        <w:t xml:space="preserve">               3- </w:t>
      </w:r>
      <w:r w:rsidR="00FC4F47">
        <w:rPr>
          <w:rFonts w:cs="B Titr" w:hint="cs"/>
          <w:rtl/>
          <w:lang w:bidi="fa-IR"/>
        </w:rPr>
        <w:t>نجات کشور و ملت</w:t>
      </w:r>
      <w:r>
        <w:rPr>
          <w:rFonts w:cs="B Titr" w:hint="cs"/>
          <w:rtl/>
          <w:lang w:bidi="fa-IR"/>
        </w:rPr>
        <w:t xml:space="preserve">         4-</w:t>
      </w:r>
      <w:r w:rsidR="00FC4F47">
        <w:rPr>
          <w:rFonts w:cs="B Titr" w:hint="cs"/>
          <w:rtl/>
          <w:lang w:bidi="fa-IR"/>
        </w:rPr>
        <w:t>نجات قوه قضاییه</w:t>
      </w:r>
    </w:p>
    <w:p w:rsidR="00FC4F47" w:rsidRDefault="00FC4F47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7-</w:t>
      </w:r>
      <w:r>
        <w:rPr>
          <w:rFonts w:cs="B Titr" w:hint="cs"/>
          <w:rtl/>
          <w:lang w:bidi="fa-IR"/>
        </w:rPr>
        <w:t>تصدی قضا برای اهلش چه حکمی دارد.</w:t>
      </w:r>
    </w:p>
    <w:p w:rsidR="00FC4F47" w:rsidRDefault="00FC4F47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واجب عینی است              2- مستحب است              3- واجب کفایی است         4-مستحب موکد است</w:t>
      </w:r>
    </w:p>
    <w:p w:rsidR="00A95B24" w:rsidRDefault="00A95B24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 xml:space="preserve">8- </w:t>
      </w:r>
      <w:r>
        <w:rPr>
          <w:rFonts w:cs="B Titr" w:hint="cs"/>
          <w:rtl/>
          <w:lang w:bidi="fa-IR"/>
        </w:rPr>
        <w:t>حضرت امام (ره) چه چیزی را تحفه الهی دانسته اند که ما از آن غافل بودیم.</w:t>
      </w:r>
    </w:p>
    <w:p w:rsidR="00A95B24" w:rsidRDefault="00A95B24" w:rsidP="005A6420">
      <w:pPr>
        <w:spacing w:line="240" w:lineRule="auto"/>
        <w:ind w:left="-360" w:firstLine="360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جنگ وتحریم اقتصادی 2- انقلاب اسلامی و رسیدن به استقلال 3- اخراج کار شناسان خارجی 4- گزینه 1 و 3 صحیح است</w:t>
      </w:r>
    </w:p>
    <w:p w:rsidR="00A95B24" w:rsidRDefault="00A95B24" w:rsidP="005A6420">
      <w:pPr>
        <w:spacing w:line="240" w:lineRule="auto"/>
        <w:ind w:left="-360" w:firstLine="360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>9-</w:t>
      </w:r>
      <w:r>
        <w:rPr>
          <w:rFonts w:cs="B Titr" w:hint="cs"/>
          <w:rtl/>
          <w:lang w:bidi="fa-IR"/>
        </w:rPr>
        <w:t xml:space="preserve"> نفوذ افراد منحرف و تبهکار در حوزه های علمیه در دراز مدت چه خطری را به دنبال دارد</w:t>
      </w:r>
      <w:r w:rsidR="00554E66">
        <w:rPr>
          <w:rFonts w:cs="B Titr" w:hint="cs"/>
          <w:rtl/>
          <w:lang w:bidi="fa-IR"/>
        </w:rPr>
        <w:t>.</w:t>
      </w:r>
    </w:p>
    <w:p w:rsidR="00554E66" w:rsidRDefault="00554E66" w:rsidP="005A6420">
      <w:pPr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بد نام شدن حوزه ها با اعمال ناشایست و روش انحرافی    2- زده شدن مردم از روحانیت     3- جدا شدن دانشگاه و حوزه از یکدیگر     4-به مقامات بالا یک نفریا چند نفر شیاد مهلک زدن به حوزه های اسلامی و کشور در موقع مناسب</w:t>
      </w:r>
    </w:p>
    <w:p w:rsidR="00554E66" w:rsidRDefault="00554E66" w:rsidP="005A6420">
      <w:pPr>
        <w:spacing w:line="240" w:lineRule="auto"/>
        <w:jc w:val="right"/>
        <w:rPr>
          <w:rFonts w:cs="B Titr"/>
          <w:rtl/>
          <w:lang w:bidi="fa-IR"/>
        </w:rPr>
      </w:pPr>
      <w:r w:rsidRPr="005A6420">
        <w:rPr>
          <w:rFonts w:cs="B Titr" w:hint="cs"/>
          <w:color w:val="FF0000"/>
          <w:rtl/>
          <w:lang w:bidi="fa-IR"/>
        </w:rPr>
        <w:t xml:space="preserve">10- </w:t>
      </w:r>
      <w:r w:rsidR="004B1360">
        <w:rPr>
          <w:rFonts w:cs="B Titr" w:hint="cs"/>
          <w:rtl/>
          <w:lang w:bidi="fa-IR"/>
        </w:rPr>
        <w:t>دو رکن اصلی پیروزی انقلاب اسلامی از نظر حضرت امام ( ره) چیست.</w:t>
      </w:r>
    </w:p>
    <w:p w:rsidR="004B1360" w:rsidRPr="008607A0" w:rsidRDefault="004B1360" w:rsidP="005A6420">
      <w:pPr>
        <w:shd w:val="clear" w:color="auto" w:fill="FFFFFF" w:themeFill="background1"/>
        <w:spacing w:line="240" w:lineRule="auto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1- انگیزه الهی و اجتماع ملت در سراسر ایران2- انگیزه الهی و مقصد عالی حکومت اسلامی3-مقصد عالی حکومت اسلامی و وحدت کلمه 4-وحدت کلمه و شروع مبارزه با امریکا</w:t>
      </w:r>
    </w:p>
    <w:p w:rsidR="00554E66" w:rsidRDefault="00554E66" w:rsidP="005A6420">
      <w:pPr>
        <w:spacing w:line="240" w:lineRule="auto"/>
        <w:ind w:left="-360" w:firstLine="360"/>
        <w:jc w:val="right"/>
        <w:rPr>
          <w:rFonts w:cs="B Titr"/>
          <w:rtl/>
          <w:lang w:bidi="fa-IR"/>
        </w:rPr>
      </w:pPr>
    </w:p>
    <w:sectPr w:rsidR="00554E66" w:rsidSect="005A6420">
      <w:pgSz w:w="12240" w:h="15840"/>
      <w:pgMar w:top="810" w:right="1260" w:bottom="0" w:left="90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/>
  <w:rsids>
    <w:rsidRoot w:val="00565A5F"/>
    <w:rsid w:val="00040BC2"/>
    <w:rsid w:val="000E239D"/>
    <w:rsid w:val="0028398B"/>
    <w:rsid w:val="003B0044"/>
    <w:rsid w:val="004167E8"/>
    <w:rsid w:val="004B1360"/>
    <w:rsid w:val="00554E66"/>
    <w:rsid w:val="00565A5F"/>
    <w:rsid w:val="005A6420"/>
    <w:rsid w:val="00607656"/>
    <w:rsid w:val="0064679E"/>
    <w:rsid w:val="00765E1C"/>
    <w:rsid w:val="007B5D25"/>
    <w:rsid w:val="008B597A"/>
    <w:rsid w:val="008F43FD"/>
    <w:rsid w:val="00A362B7"/>
    <w:rsid w:val="00A95B24"/>
    <w:rsid w:val="00B672B7"/>
    <w:rsid w:val="00B969EF"/>
    <w:rsid w:val="00C72C19"/>
    <w:rsid w:val="00CA5827"/>
    <w:rsid w:val="00D25171"/>
    <w:rsid w:val="00E326AD"/>
    <w:rsid w:val="00E472D7"/>
    <w:rsid w:val="00E95359"/>
    <w:rsid w:val="00EE5E09"/>
    <w:rsid w:val="00F642D0"/>
    <w:rsid w:val="00F73AD4"/>
    <w:rsid w:val="00FC4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6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6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81EAE-B4A7-44F3-B902-CCB2E5CE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Novin Pendar</cp:lastModifiedBy>
  <cp:revision>3</cp:revision>
  <dcterms:created xsi:type="dcterms:W3CDTF">2015-06-02T08:30:00Z</dcterms:created>
  <dcterms:modified xsi:type="dcterms:W3CDTF">2015-06-02T09:48:00Z</dcterms:modified>
</cp:coreProperties>
</file>